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5CA" w:rsidRPr="00F73E9F" w:rsidRDefault="005060B3">
      <w:pPr>
        <w:ind w:firstLine="0"/>
        <w:jc w:val="center"/>
        <w:rPr>
          <w:b/>
          <w:bCs/>
          <w:caps/>
        </w:rPr>
      </w:pPr>
      <w:r w:rsidRPr="00F73E9F">
        <w:rPr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92075</wp:posOffset>
            </wp:positionV>
            <wp:extent cx="6337300" cy="9582785"/>
            <wp:effectExtent l="0" t="0" r="635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"/>
                    <a:stretch/>
                  </pic:blipFill>
                  <pic:spPr bwMode="auto">
                    <a:xfrm>
                      <a:off x="0" y="0"/>
                      <a:ext cx="6337300" cy="958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5CA" w:rsidRPr="00F73E9F" w:rsidRDefault="004E45CA">
      <w:pPr>
        <w:autoSpaceDE/>
        <w:autoSpaceDN/>
        <w:ind w:firstLine="0"/>
        <w:jc w:val="left"/>
        <w:rPr>
          <w:b/>
          <w:bCs/>
          <w:caps/>
        </w:rPr>
      </w:pPr>
      <w:r w:rsidRPr="00F73E9F">
        <w:rPr>
          <w:b/>
          <w:bCs/>
          <w:caps/>
        </w:rPr>
        <w:br w:type="page"/>
      </w:r>
    </w:p>
    <w:p w:rsidR="00A77BF7" w:rsidRPr="00F73E9F" w:rsidRDefault="00A77BF7">
      <w:pPr>
        <w:ind w:firstLine="0"/>
        <w:jc w:val="center"/>
        <w:rPr>
          <w:b/>
          <w:bCs/>
          <w:caps/>
        </w:rPr>
      </w:pPr>
      <w:r w:rsidRPr="00F73E9F">
        <w:rPr>
          <w:b/>
          <w:bCs/>
          <w:caps/>
        </w:rPr>
        <w:t>Vánoční dopis</w:t>
      </w:r>
    </w:p>
    <w:p w:rsidR="00FF1B2A" w:rsidRPr="00F73E9F" w:rsidRDefault="00FF1B2A">
      <w:pPr>
        <w:ind w:firstLine="0"/>
        <w:jc w:val="center"/>
        <w:rPr>
          <w:i/>
          <w:iCs/>
        </w:rPr>
      </w:pPr>
    </w:p>
    <w:p w:rsidR="00A77BF7" w:rsidRPr="00F73E9F" w:rsidRDefault="00A77BF7">
      <w:pPr>
        <w:ind w:left="2410" w:hanging="2410"/>
      </w:pPr>
      <w:r w:rsidRPr="00F73E9F">
        <w:rPr>
          <w:b/>
          <w:bCs/>
          <w:i/>
          <w:iCs/>
        </w:rPr>
        <w:t>Lukáš 2</w:t>
      </w:r>
      <w:r w:rsidR="00BF397A">
        <w:rPr>
          <w:b/>
          <w:bCs/>
          <w:i/>
          <w:iCs/>
        </w:rPr>
        <w:t>:</w:t>
      </w:r>
      <w:r w:rsidRPr="00F73E9F">
        <w:rPr>
          <w:b/>
          <w:bCs/>
          <w:i/>
          <w:iCs/>
        </w:rPr>
        <w:t>22-40</w:t>
      </w:r>
      <w:r w:rsidRPr="00F73E9F">
        <w:rPr>
          <w:i/>
          <w:iCs/>
        </w:rPr>
        <w:t xml:space="preserve"> „Nyní propouštíš v pokoji svého služebníka, pane, podle svého slova.“</w:t>
      </w:r>
      <w:r w:rsidRPr="00F73E9F">
        <w:t xml:space="preserve">   </w:t>
      </w:r>
    </w:p>
    <w:p w:rsidR="00FF1B2A" w:rsidRPr="00F73E9F" w:rsidRDefault="00FF1B2A">
      <w:pPr>
        <w:ind w:firstLine="0"/>
      </w:pPr>
    </w:p>
    <w:p w:rsidR="00DA3299" w:rsidRDefault="00A77BF7" w:rsidP="007346BB">
      <w:pPr>
        <w:ind w:firstLine="0"/>
      </w:pPr>
      <w:r w:rsidRPr="00F73E9F">
        <w:t xml:space="preserve">Milí bratři a milé sestry! </w:t>
      </w:r>
      <w:r w:rsidR="004F0AE9" w:rsidRPr="00F73E9F">
        <w:t>Narozen</w:t>
      </w:r>
      <w:r w:rsidR="0020471D" w:rsidRPr="00F73E9F">
        <w:t xml:space="preserve">ím v Betlémě to neskončilo. To možná jen nám </w:t>
      </w:r>
      <w:r w:rsidR="002A5EB1" w:rsidRPr="00F73E9F">
        <w:t xml:space="preserve">už vánoční zvonky odzvonily a </w:t>
      </w:r>
      <w:proofErr w:type="spellStart"/>
      <w:r w:rsidR="003B37F4" w:rsidRPr="00F73E9F">
        <w:t>atmoška</w:t>
      </w:r>
      <w:proofErr w:type="spellEnd"/>
      <w:r w:rsidR="003B37F4" w:rsidRPr="00F73E9F">
        <w:t xml:space="preserve"> Vánoc vyvanula. Ale</w:t>
      </w:r>
      <w:r w:rsidR="00D05AF6">
        <w:t xml:space="preserve"> např. ty</w:t>
      </w:r>
      <w:r w:rsidR="003C51C3">
        <w:t xml:space="preserve"> pravoslavné vánoce</w:t>
      </w:r>
      <w:r w:rsidR="00D05AF6">
        <w:t xml:space="preserve"> právě</w:t>
      </w:r>
      <w:r w:rsidR="003C51C3">
        <w:t xml:space="preserve"> </w:t>
      </w:r>
      <w:r w:rsidR="0063652E">
        <w:t>vrcholí</w:t>
      </w:r>
      <w:r w:rsidR="0046706A">
        <w:t>. Není divu.</w:t>
      </w:r>
      <w:r w:rsidR="0063652E">
        <w:t xml:space="preserve"> </w:t>
      </w:r>
      <w:r w:rsidR="0046706A">
        <w:t>Vždyť</w:t>
      </w:r>
      <w:r w:rsidR="0063652E">
        <w:t xml:space="preserve"> osmý den po narození se děje to, co bychom měli slyšet. </w:t>
      </w:r>
      <w:r w:rsidR="00387CD2">
        <w:t>Třeba</w:t>
      </w:r>
      <w:r w:rsidR="00D05AF6">
        <w:t>s</w:t>
      </w:r>
      <w:r w:rsidR="00387CD2">
        <w:t xml:space="preserve"> </w:t>
      </w:r>
      <w:r w:rsidR="00D70761">
        <w:t xml:space="preserve">že </w:t>
      </w:r>
      <w:r w:rsidR="001E3872">
        <w:t>pro</w:t>
      </w:r>
      <w:r w:rsidR="00387CD2">
        <w:t xml:space="preserve"> ná</w:t>
      </w:r>
      <w:r w:rsidR="001E3872">
        <w:t>s</w:t>
      </w:r>
      <w:r w:rsidR="00387CD2">
        <w:t xml:space="preserve"> Vánoce už skončily.</w:t>
      </w:r>
      <w:r w:rsidR="0063652E">
        <w:t xml:space="preserve"> </w:t>
      </w:r>
      <w:r w:rsidR="003B37F4" w:rsidRPr="00F73E9F">
        <w:t xml:space="preserve"> </w:t>
      </w:r>
    </w:p>
    <w:p w:rsidR="00DA3299" w:rsidRDefault="00DA3299" w:rsidP="007346BB">
      <w:pPr>
        <w:ind w:firstLine="0"/>
      </w:pPr>
    </w:p>
    <w:p w:rsidR="0015447E" w:rsidRPr="00F73E9F" w:rsidRDefault="0063652E" w:rsidP="007346BB">
      <w:pPr>
        <w:ind w:firstLine="0"/>
      </w:pPr>
      <w:r>
        <w:t>Dřív</w:t>
      </w:r>
      <w:r w:rsidR="003B37F4" w:rsidRPr="00F73E9F">
        <w:t xml:space="preserve"> než </w:t>
      </w:r>
      <w:r w:rsidR="005E19DF" w:rsidRPr="00F73E9F">
        <w:t>dorazili do Betléma mudrci</w:t>
      </w:r>
      <w:r>
        <w:t xml:space="preserve">, dřív </w:t>
      </w:r>
      <w:r w:rsidR="005E19DF" w:rsidRPr="00F73E9F">
        <w:t xml:space="preserve">než Josef s Marií </w:t>
      </w:r>
      <w:r w:rsidR="00695CB1">
        <w:t>prchnou</w:t>
      </w:r>
      <w:r w:rsidR="005E19DF" w:rsidRPr="00F73E9F">
        <w:t xml:space="preserve"> do Egypta, </w:t>
      </w:r>
      <w:r w:rsidR="0063647F" w:rsidRPr="00F73E9F">
        <w:t xml:space="preserve">navštíví </w:t>
      </w:r>
      <w:r w:rsidR="00D82DA5">
        <w:t>před tím s</w:t>
      </w:r>
      <w:r w:rsidR="003E3581">
        <w:t> dítětem</w:t>
      </w:r>
      <w:r w:rsidR="0063647F" w:rsidRPr="00F73E9F">
        <w:t xml:space="preserve"> Jeruzalémský chrám</w:t>
      </w:r>
      <w:r w:rsidR="007A3F74">
        <w:t>. Tam</w:t>
      </w:r>
      <w:r w:rsidR="0063647F" w:rsidRPr="00F73E9F">
        <w:t xml:space="preserve"> přinesou </w:t>
      </w:r>
      <w:r w:rsidR="0060569B" w:rsidRPr="00F73E9F">
        <w:t>Bohu oběť díkuvzdání za narození chlapce. Koneckonců to z Betléma do Jeruzaléma mají coby kamenem dohodil, tak proč toho nevyužít.</w:t>
      </w:r>
      <w:r w:rsidR="0015447E" w:rsidRPr="0015447E">
        <w:t xml:space="preserve"> </w:t>
      </w:r>
      <w:r w:rsidR="0015447E">
        <w:t>A v j</w:t>
      </w:r>
      <w:r w:rsidR="0015447E" w:rsidRPr="00F73E9F">
        <w:t xml:space="preserve">eruzalémském chrámu na ně čeká Simeon a prorokyně Anna. Ti dva jsou nám docela podobní. </w:t>
      </w:r>
      <w:r w:rsidR="00987975">
        <w:t xml:space="preserve">Zbožní lidé. </w:t>
      </w:r>
      <w:r w:rsidR="00081FE4">
        <w:t xml:space="preserve">Čekají na spásu. </w:t>
      </w:r>
      <w:r w:rsidR="00987975">
        <w:t>A j</w:t>
      </w:r>
      <w:r w:rsidR="00081FE4">
        <w:t>sou v kostele.</w:t>
      </w:r>
    </w:p>
    <w:p w:rsidR="008C2C46" w:rsidRDefault="008C2C46">
      <w:pPr>
        <w:ind w:firstLine="0"/>
      </w:pPr>
    </w:p>
    <w:p w:rsidR="00F76BC6" w:rsidRDefault="00A77BF7">
      <w:pPr>
        <w:ind w:firstLine="0"/>
      </w:pPr>
      <w:r w:rsidRPr="00F73E9F">
        <w:t>Naše představa vánoc</w:t>
      </w:r>
      <w:r w:rsidR="004D1E0E">
        <w:t xml:space="preserve"> bývá</w:t>
      </w:r>
      <w:r w:rsidR="008C5404">
        <w:t xml:space="preserve"> obvykle</w:t>
      </w:r>
      <w:r w:rsidR="004D1E0E">
        <w:t xml:space="preserve"> spojována</w:t>
      </w:r>
      <w:r w:rsidRPr="00F73E9F">
        <w:t xml:space="preserve"> s</w:t>
      </w:r>
      <w:r w:rsidR="0019302D">
        <w:t xml:space="preserve"> jinými</w:t>
      </w:r>
      <w:r w:rsidRPr="00F73E9F">
        <w:t xml:space="preserve"> postavami</w:t>
      </w:r>
      <w:r w:rsidR="0019302D">
        <w:t xml:space="preserve">. </w:t>
      </w:r>
      <w:r w:rsidR="00524795">
        <w:t>S p</w:t>
      </w:r>
      <w:r w:rsidR="0019302D">
        <w:t>ostavami</w:t>
      </w:r>
      <w:r w:rsidRPr="00F73E9F">
        <w:t xml:space="preserve"> pastýřů a mudrců</w:t>
      </w:r>
      <w:r w:rsidR="004D1E0E">
        <w:t>.</w:t>
      </w:r>
      <w:r w:rsidRPr="00F73E9F">
        <w:t xml:space="preserve"> Ale</w:t>
      </w:r>
      <w:r w:rsidR="007D7E60">
        <w:t xml:space="preserve"> </w:t>
      </w:r>
      <w:r w:rsidR="00A77372">
        <w:t xml:space="preserve">ti se nám </w:t>
      </w:r>
      <w:r w:rsidR="00745F48">
        <w:t>moc</w:t>
      </w:r>
      <w:r w:rsidRPr="00F73E9F">
        <w:t xml:space="preserve"> </w:t>
      </w:r>
      <w:proofErr w:type="spellStart"/>
      <w:r w:rsidRPr="00F73E9F">
        <w:t>nepodobaj</w:t>
      </w:r>
      <w:proofErr w:type="spellEnd"/>
      <w:r w:rsidR="0019302D">
        <w:t>.</w:t>
      </w:r>
    </w:p>
    <w:p w:rsidR="007A3085" w:rsidRPr="00F73E9F" w:rsidRDefault="007A3085">
      <w:pPr>
        <w:ind w:firstLine="0"/>
      </w:pPr>
    </w:p>
    <w:p w:rsidR="00A77BF7" w:rsidRPr="00F73E9F" w:rsidRDefault="00A77BF7">
      <w:pPr>
        <w:ind w:firstLine="0"/>
      </w:pPr>
      <w:r w:rsidRPr="00F73E9F">
        <w:rPr>
          <w:b/>
          <w:bCs/>
        </w:rPr>
        <w:t>Pastýři</w:t>
      </w:r>
      <w:r w:rsidRPr="00F73E9F">
        <w:t xml:space="preserve"> jsou tuláci, lidé od stá</w:t>
      </w:r>
      <w:r w:rsidR="00C63079">
        <w:t>d</w:t>
      </w:r>
      <w:r w:rsidR="00B47796">
        <w:t>. S</w:t>
      </w:r>
      <w:r w:rsidRPr="00F73E9F">
        <w:t xml:space="preserve">pořádaná společnost </w:t>
      </w:r>
      <w:r w:rsidR="00B47796">
        <w:t xml:space="preserve">se na ně </w:t>
      </w:r>
      <w:r w:rsidRPr="00F73E9F">
        <w:t xml:space="preserve">dívá svrchu. Jsou to lidé bez domova: nechodí do škol, nechodí do kostela. </w:t>
      </w:r>
      <w:r w:rsidR="00DD33A2">
        <w:t>S</w:t>
      </w:r>
      <w:r w:rsidRPr="00F73E9F">
        <w:t>polečenská prestiž nulová. K takovým lidem se většinou nepočítáme. A právě jim dává Bůh poznat narození svého Syna jako prvním.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 xml:space="preserve">Ale ani </w:t>
      </w:r>
      <w:r w:rsidR="00A86B5A">
        <w:rPr>
          <w:b/>
          <w:bCs/>
        </w:rPr>
        <w:t>mudrci</w:t>
      </w:r>
      <w:r w:rsidRPr="00F73E9F">
        <w:t xml:space="preserve"> nám nejsou </w:t>
      </w:r>
      <w:r w:rsidR="00985B7F">
        <w:t>moc</w:t>
      </w:r>
      <w:r w:rsidRPr="00F73E9F">
        <w:t xml:space="preserve"> podobní. </w:t>
      </w:r>
      <w:r w:rsidR="00985B7F">
        <w:t>P</w:t>
      </w:r>
      <w:r w:rsidRPr="00F73E9F">
        <w:t>ohané</w:t>
      </w:r>
      <w:r w:rsidR="007C0CC1">
        <w:t>, co</w:t>
      </w:r>
      <w:r w:rsidRPr="00F73E9F">
        <w:t xml:space="preserve"> hledaj pravdu a budoucnost ve hvězdách. Lidé,</w:t>
      </w:r>
      <w:r w:rsidR="00A76D2D">
        <w:t xml:space="preserve"> co</w:t>
      </w:r>
      <w:r w:rsidRPr="00F73E9F">
        <w:t xml:space="preserve"> věří</w:t>
      </w:r>
      <w:r w:rsidR="00A76D2D">
        <w:t xml:space="preserve"> na horoskopy. Jako</w:t>
      </w:r>
      <w:r w:rsidRPr="00F73E9F">
        <w:t xml:space="preserve">že všechno je dopředu dáno. SZ má pro takové lidi </w:t>
      </w:r>
      <w:r w:rsidR="007F67C1">
        <w:t>tvrdé</w:t>
      </w:r>
      <w:r w:rsidRPr="00F73E9F">
        <w:t xml:space="preserve"> odsouzení.</w:t>
      </w:r>
      <w:r w:rsidR="007F67C1">
        <w:t xml:space="preserve"> </w:t>
      </w:r>
      <w:r w:rsidR="005C2D47">
        <w:t>A</w:t>
      </w:r>
      <w:r w:rsidRPr="00F73E9F">
        <w:t xml:space="preserve"> </w:t>
      </w:r>
      <w:r w:rsidR="003833E0">
        <w:t>přece i k</w:t>
      </w:r>
      <w:r w:rsidRPr="00F73E9F">
        <w:t xml:space="preserve"> nim Bůh promluví jejich vlastní řečí: skrze hvězdu, která je přivede až do Betléma.</w:t>
      </w:r>
    </w:p>
    <w:p w:rsidR="00FF1B2A" w:rsidRPr="00F73E9F" w:rsidRDefault="00FF1B2A">
      <w:pPr>
        <w:ind w:firstLine="426"/>
      </w:pPr>
    </w:p>
    <w:p w:rsidR="00A77BF7" w:rsidRPr="00F73E9F" w:rsidRDefault="00E45836" w:rsidP="00361981">
      <w:pPr>
        <w:ind w:firstLine="426"/>
      </w:pPr>
      <w:r>
        <w:t xml:space="preserve">A </w:t>
      </w:r>
      <w:r w:rsidR="00D713F4">
        <w:t>p</w:t>
      </w:r>
      <w:r w:rsidR="006A343F">
        <w:t>ak</w:t>
      </w:r>
      <w:r>
        <w:t xml:space="preserve"> jsou tu lidé</w:t>
      </w:r>
      <w:r w:rsidR="00A77BF7" w:rsidRPr="00F73E9F">
        <w:t xml:space="preserve"> nám</w:t>
      </w:r>
      <w:r w:rsidR="003E26FF">
        <w:t xml:space="preserve"> trochu víc</w:t>
      </w:r>
      <w:r w:rsidR="00A77BF7" w:rsidRPr="00F73E9F">
        <w:t xml:space="preserve"> podobní: </w:t>
      </w:r>
      <w:r w:rsidR="00A77BF7" w:rsidRPr="00F73E9F">
        <w:rPr>
          <w:b/>
          <w:bCs/>
        </w:rPr>
        <w:t>Simeon a Anna</w:t>
      </w:r>
      <w:r w:rsidR="00A77BF7" w:rsidRPr="00F73E9F">
        <w:t xml:space="preserve">. Ježíš </w:t>
      </w:r>
      <w:r w:rsidR="005E444E">
        <w:t>se narodil</w:t>
      </w:r>
      <w:r w:rsidR="00A77BF7" w:rsidRPr="00F73E9F">
        <w:t xml:space="preserve"> opravdu </w:t>
      </w:r>
      <w:r w:rsidR="00A77BF7" w:rsidRPr="00F73E9F">
        <w:rPr>
          <w:b/>
          <w:bCs/>
        </w:rPr>
        <w:t>pro všechny</w:t>
      </w:r>
      <w:r w:rsidR="00A77BF7" w:rsidRPr="00F73E9F">
        <w:t>.</w:t>
      </w:r>
      <w:r w:rsidR="005E444E">
        <w:t xml:space="preserve"> Pastýři. Mágové. </w:t>
      </w:r>
      <w:r w:rsidR="00D35E1E">
        <w:t>Zbožní. I proroci.</w:t>
      </w:r>
      <w:r w:rsidR="00A77BF7" w:rsidRPr="00F73E9F">
        <w:t xml:space="preserve"> Nikdo z nás není tak špatný, aby se nemohl </w:t>
      </w:r>
      <w:r w:rsidR="00344E03">
        <w:t xml:space="preserve">z jeho narození </w:t>
      </w:r>
      <w:r w:rsidR="00A77BF7" w:rsidRPr="00F73E9F">
        <w:t>radovat. A také není nikdo tak dobrý, aby si mohl myslet, že pomoc a spásu</w:t>
      </w:r>
      <w:r w:rsidR="00767EDC" w:rsidRPr="00F73E9F">
        <w:t xml:space="preserve"> </w:t>
      </w:r>
      <w:r w:rsidR="00A77BF7" w:rsidRPr="00F73E9F">
        <w:t>nepotřebuje.</w:t>
      </w:r>
      <w:r w:rsidR="00767EDC" w:rsidRPr="00F73E9F">
        <w:t xml:space="preserve"> </w:t>
      </w:r>
      <w:r w:rsidR="000E0B03">
        <w:t>N</w:t>
      </w:r>
      <w:r w:rsidR="00A77BF7" w:rsidRPr="00F73E9F">
        <w:t>emáme</w:t>
      </w:r>
      <w:r w:rsidR="000E0B03">
        <w:t xml:space="preserve"> si</w:t>
      </w:r>
      <w:r w:rsidR="00A77BF7" w:rsidRPr="00F73E9F">
        <w:t xml:space="preserve"> co vyčítat, ať je naše minulost jakákoli. U </w:t>
      </w:r>
      <w:r w:rsidR="00994555">
        <w:t>kolíbky Boha, který se stal dítětem,</w:t>
      </w:r>
      <w:r w:rsidR="00A77BF7" w:rsidRPr="00F73E9F">
        <w:t xml:space="preserve"> ztrácí váhu všechno, zač se stydíme i to, čím bychom se chtěli chlubit. To dítě </w:t>
      </w:r>
      <w:r w:rsidR="009E1B34">
        <w:t xml:space="preserve">v </w:t>
      </w:r>
      <w:r w:rsidR="00093C87">
        <w:t>„</w:t>
      </w:r>
      <w:proofErr w:type="spellStart"/>
      <w:r w:rsidR="009E1B34">
        <w:t>pamprskách</w:t>
      </w:r>
      <w:proofErr w:type="spellEnd"/>
      <w:r w:rsidR="00093C87">
        <w:t>“</w:t>
      </w:r>
      <w:r w:rsidR="00A77BF7" w:rsidRPr="00F73E9F">
        <w:t xml:space="preserve"> ruší všechny rozdíly a zve nás do společenství věřících lidí.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>Na pastýřích a mudrcích vidíme</w:t>
      </w:r>
      <w:r w:rsidR="004A3DB0">
        <w:t xml:space="preserve"> aktivitu. </w:t>
      </w:r>
      <w:r w:rsidR="003938DF">
        <w:t>Č</w:t>
      </w:r>
      <w:r w:rsidR="00760D1C">
        <w:t xml:space="preserve">inorodost. Aby </w:t>
      </w:r>
      <w:r w:rsidR="003938DF">
        <w:t>se</w:t>
      </w:r>
      <w:r w:rsidRPr="00F73E9F">
        <w:t xml:space="preserve"> mohli radovat z narození Spasitele</w:t>
      </w:r>
      <w:r w:rsidR="0095660E">
        <w:t>,</w:t>
      </w:r>
      <w:r w:rsidR="00760D1C">
        <w:t xml:space="preserve"> tak něco dělají</w:t>
      </w:r>
      <w:r w:rsidRPr="00F73E9F">
        <w:t xml:space="preserve">. </w:t>
      </w:r>
      <w:r w:rsidR="003938DF">
        <w:rPr>
          <w:b/>
          <w:bCs/>
        </w:rPr>
        <w:t>P</w:t>
      </w:r>
      <w:r w:rsidRPr="00F73E9F">
        <w:rPr>
          <w:b/>
          <w:bCs/>
        </w:rPr>
        <w:t>astýři</w:t>
      </w:r>
      <w:r w:rsidRPr="00F73E9F">
        <w:t xml:space="preserve"> </w:t>
      </w:r>
      <w:r w:rsidR="003938DF">
        <w:t>„</w:t>
      </w:r>
      <w:r w:rsidRPr="00F73E9F">
        <w:t>spěchají</w:t>
      </w:r>
      <w:r w:rsidR="003938DF">
        <w:t>“</w:t>
      </w:r>
      <w:r w:rsidRPr="00F73E9F">
        <w:t xml:space="preserve"> do Betléma a </w:t>
      </w:r>
      <w:r w:rsidR="003938DF">
        <w:t>„</w:t>
      </w:r>
      <w:r w:rsidRPr="00F73E9F">
        <w:t>hledají</w:t>
      </w:r>
      <w:r w:rsidR="003938DF">
        <w:t>“</w:t>
      </w:r>
      <w:r w:rsidRPr="00F73E9F">
        <w:t xml:space="preserve"> dítě</w:t>
      </w:r>
      <w:r w:rsidR="00447A31">
        <w:t xml:space="preserve"> v</w:t>
      </w:r>
      <w:r w:rsidRPr="00F73E9F">
        <w:t xml:space="preserve"> </w:t>
      </w:r>
      <w:r w:rsidR="00447A31">
        <w:t>jeslích</w:t>
      </w:r>
      <w:r w:rsidRPr="00F73E9F">
        <w:t xml:space="preserve">. </w:t>
      </w:r>
      <w:r w:rsidRPr="00F73E9F">
        <w:rPr>
          <w:b/>
          <w:bCs/>
        </w:rPr>
        <w:t>Mudrci</w:t>
      </w:r>
      <w:r w:rsidRPr="00F73E9F">
        <w:t xml:space="preserve"> </w:t>
      </w:r>
      <w:r w:rsidR="00447A31">
        <w:t>„</w:t>
      </w:r>
      <w:r w:rsidRPr="00F73E9F">
        <w:t>putují</w:t>
      </w:r>
      <w:r w:rsidR="00447A31">
        <w:t>“</w:t>
      </w:r>
      <w:r w:rsidRPr="00F73E9F">
        <w:t xml:space="preserve"> zdaleka a </w:t>
      </w:r>
      <w:r w:rsidR="003B4677">
        <w:t>„překonávají" řadu překážek.</w:t>
      </w:r>
      <w:r w:rsidRPr="00F73E9F">
        <w:t xml:space="preserve"> Jen </w:t>
      </w:r>
      <w:r w:rsidRPr="00F73E9F">
        <w:rPr>
          <w:b/>
          <w:bCs/>
        </w:rPr>
        <w:t xml:space="preserve">Simeon a Anna </w:t>
      </w:r>
      <w:r w:rsidR="002A618C">
        <w:rPr>
          <w:b/>
          <w:bCs/>
        </w:rPr>
        <w:t>„</w:t>
      </w:r>
      <w:r w:rsidRPr="00F73E9F">
        <w:rPr>
          <w:b/>
          <w:bCs/>
        </w:rPr>
        <w:t>čekají</w:t>
      </w:r>
      <w:r w:rsidR="002A618C">
        <w:rPr>
          <w:b/>
          <w:bCs/>
        </w:rPr>
        <w:t>“</w:t>
      </w:r>
      <w:r w:rsidRPr="00F73E9F">
        <w:t xml:space="preserve"> v</w:t>
      </w:r>
      <w:r w:rsidR="002A618C">
        <w:t xml:space="preserve"> klidu </w:t>
      </w:r>
      <w:r w:rsidRPr="00F73E9F">
        <w:t xml:space="preserve">jeruzalémském chrámu. </w:t>
      </w:r>
      <w:r w:rsidR="002A618C">
        <w:t>Dítě</w:t>
      </w:r>
      <w:r w:rsidRPr="00F73E9F">
        <w:t xml:space="preserve"> jim </w:t>
      </w:r>
      <w:r w:rsidR="002A618C">
        <w:t>rodiče doslova</w:t>
      </w:r>
      <w:r w:rsidRPr="00F73E9F">
        <w:t xml:space="preserve"> přinesou</w:t>
      </w:r>
      <w:r w:rsidR="002A618C">
        <w:t xml:space="preserve"> pod nos. Řekl jsem, že nám jsou nejpodobnější.</w:t>
      </w:r>
      <w:r w:rsidR="00A1781A">
        <w:t xml:space="preserve"> </w:t>
      </w:r>
      <w:r w:rsidR="002A618C">
        <w:t xml:space="preserve">Opravdu? Opravdu </w:t>
      </w:r>
      <w:r w:rsidRPr="00F73E9F">
        <w:t xml:space="preserve">to </w:t>
      </w:r>
      <w:r w:rsidR="00D330EC">
        <w:t xml:space="preserve">mají </w:t>
      </w:r>
      <w:r w:rsidRPr="00F73E9F">
        <w:t xml:space="preserve">věřící lidé tak snadné? </w:t>
      </w:r>
      <w:r w:rsidR="00B9187A">
        <w:t xml:space="preserve"> Opravdu </w:t>
      </w:r>
      <w:r w:rsidRPr="00F73E9F">
        <w:t xml:space="preserve">k nim </w:t>
      </w:r>
      <w:r w:rsidR="00B9187A">
        <w:t>přijde</w:t>
      </w:r>
      <w:r w:rsidR="00495D9F">
        <w:t xml:space="preserve"> Boží </w:t>
      </w:r>
      <w:r w:rsidRPr="00F73E9F">
        <w:t xml:space="preserve"> radost sama</w:t>
      </w:r>
      <w:r w:rsidR="00495D9F">
        <w:t>? B</w:t>
      </w:r>
      <w:r w:rsidRPr="00F73E9F">
        <w:t>ez jakékoli námahy a úsilí?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>Myslím, že</w:t>
      </w:r>
      <w:r w:rsidR="001B23F0">
        <w:t xml:space="preserve"> ne. Že</w:t>
      </w:r>
      <w:r w:rsidRPr="00F73E9F">
        <w:t xml:space="preserve"> Simeon a Anna to neměli lehčí. </w:t>
      </w:r>
      <w:r w:rsidR="00BC572D">
        <w:t>Č</w:t>
      </w:r>
      <w:r w:rsidRPr="00F73E9F">
        <w:t xml:space="preserve">ekání bývá nejtěžší. Kdo rád čeká? Každý raději něco udělá, někam pospíchá, něco zařídí, </w:t>
      </w:r>
      <w:r w:rsidR="00A1781A">
        <w:t xml:space="preserve">druhé </w:t>
      </w:r>
      <w:r w:rsidRPr="00F73E9F">
        <w:t>zorganizuje nebo alespoň</w:t>
      </w:r>
      <w:r w:rsidR="00A3690E">
        <w:t xml:space="preserve"> něco</w:t>
      </w:r>
      <w:r w:rsidRPr="00F73E9F">
        <w:t xml:space="preserve"> </w:t>
      </w:r>
      <w:r w:rsidR="00A3690E">
        <w:t>za</w:t>
      </w:r>
      <w:r w:rsidRPr="00F73E9F">
        <w:t xml:space="preserve">mluví. Samotné </w:t>
      </w:r>
      <w:r w:rsidRPr="00F73E9F">
        <w:rPr>
          <w:b/>
          <w:bCs/>
        </w:rPr>
        <w:t>čekání</w:t>
      </w:r>
      <w:r w:rsidRPr="00F73E9F">
        <w:t xml:space="preserve"> dovede být víc než vysilující a vyčerpávající.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 xml:space="preserve">Jenže právě </w:t>
      </w:r>
      <w:r w:rsidR="001B7A3E">
        <w:t xml:space="preserve">to </w:t>
      </w:r>
      <w:r w:rsidRPr="00F73E9F">
        <w:rPr>
          <w:b/>
          <w:bCs/>
        </w:rPr>
        <w:t>čekání</w:t>
      </w:r>
      <w:r w:rsidRPr="00F73E9F">
        <w:t xml:space="preserve"> k víře patří. Vytrvalá modlitba a trpělivé čekání na Boží pomoc jsou projevem víry a naděje. Trpělivé čekání od nás vyžaduje tu největší sílu, statečnost a přemáhání. Víra a trpělivost k sobě patří tak</w:t>
      </w:r>
      <w:r w:rsidR="007D56EA">
        <w:t>,</w:t>
      </w:r>
      <w:r w:rsidRPr="00F73E9F">
        <w:t xml:space="preserve"> jako malé zrníčko a čas, po který leží v zemi a připravuje se ke klíčení.</w:t>
      </w:r>
    </w:p>
    <w:p w:rsidR="00FF1B2A" w:rsidRPr="00F73E9F" w:rsidRDefault="00FF1B2A">
      <w:pPr>
        <w:ind w:firstLine="426"/>
      </w:pPr>
    </w:p>
    <w:p w:rsidR="007F75BB" w:rsidRDefault="00A77BF7">
      <w:pPr>
        <w:ind w:firstLine="426"/>
      </w:pPr>
      <w:r w:rsidRPr="00F73E9F">
        <w:t xml:space="preserve">To ovšem neznamená, že naše čekání má být pasivní. Není to projev lenosti ani lhostejnosti. O prorokyni Anně čteme, že dnem i nocí sloužila Bohu svými modlitbami a odříkáním. Čekání znamená, že </w:t>
      </w:r>
      <w:r w:rsidR="00FE7AC6">
        <w:t>jsme</w:t>
      </w:r>
      <w:r w:rsidRPr="00F73E9F">
        <w:t xml:space="preserve"> na Boží pomoc </w:t>
      </w:r>
      <w:r w:rsidRPr="00F73E9F">
        <w:rPr>
          <w:b/>
          <w:bCs/>
        </w:rPr>
        <w:t>stále připraven</w:t>
      </w:r>
      <w:r w:rsidR="00FE7AC6">
        <w:rPr>
          <w:b/>
          <w:bCs/>
        </w:rPr>
        <w:t>i</w:t>
      </w:r>
      <w:r w:rsidRPr="00F73E9F">
        <w:rPr>
          <w:b/>
          <w:bCs/>
        </w:rPr>
        <w:t xml:space="preserve"> </w:t>
      </w:r>
      <w:r w:rsidRPr="00F73E9F">
        <w:t>a nepřestává</w:t>
      </w:r>
      <w:r w:rsidR="00FE7AC6">
        <w:t>me</w:t>
      </w:r>
      <w:r w:rsidRPr="00F73E9F">
        <w:t xml:space="preserve"> počítat s tím, co dlouho nepřichází. To vyžaduje </w:t>
      </w:r>
      <w:r w:rsidR="00AD40A6">
        <w:t>určité</w:t>
      </w:r>
      <w:r w:rsidRPr="00F73E9F">
        <w:t xml:space="preserve"> nasazení a úsilí. Znamená to nevzdat se ani tehdy, kdy</w:t>
      </w:r>
      <w:r w:rsidR="00E023A6">
        <w:t xml:space="preserve"> opakovaně slibovaná pomoc </w:t>
      </w:r>
      <w:r w:rsidR="00060070">
        <w:t xml:space="preserve">nepřichází. </w:t>
      </w:r>
      <w:r w:rsidR="00380CD3">
        <w:t>Kdy</w:t>
      </w:r>
      <w:r w:rsidRPr="00F73E9F">
        <w:t xml:space="preserve"> je stále vše při starém a dlouho se nic se neděje. </w:t>
      </w:r>
      <w:r w:rsidR="00380CD3">
        <w:t>Kdy naděje  vzniká a v</w:t>
      </w:r>
      <w:r w:rsidR="00CA2410">
        <w:t>z</w:t>
      </w:r>
      <w:r w:rsidR="00380CD3">
        <w:t>ápětí</w:t>
      </w:r>
      <w:r w:rsidR="00CA2410">
        <w:t xml:space="preserve"> </w:t>
      </w:r>
      <w:r w:rsidR="004838C0">
        <w:t xml:space="preserve">hasne </w:t>
      </w:r>
      <w:r w:rsidR="00CA2410">
        <w:t>nenaplněná</w:t>
      </w:r>
      <w:r w:rsidR="00404D70">
        <w:t>.</w:t>
      </w:r>
      <w:r w:rsidR="00380CD3">
        <w:t xml:space="preserve"> </w:t>
      </w:r>
      <w:r w:rsidR="00091F84">
        <w:t xml:space="preserve">Kdy </w:t>
      </w:r>
      <w:r w:rsidR="00BA058A">
        <w:t>horší střídá ještě horší.</w:t>
      </w:r>
      <w:r w:rsidR="00380CD3">
        <w:t xml:space="preserve"> </w:t>
      </w:r>
    </w:p>
    <w:p w:rsidR="007F75BB" w:rsidRDefault="007F75BB" w:rsidP="007F75BB">
      <w:pPr>
        <w:ind w:firstLine="0"/>
      </w:pPr>
    </w:p>
    <w:p w:rsidR="00A77BF7" w:rsidRPr="00F73E9F" w:rsidRDefault="00A77BF7" w:rsidP="007F75BB">
      <w:pPr>
        <w:ind w:firstLine="0"/>
      </w:pPr>
      <w:r w:rsidRPr="00F73E9F">
        <w:t xml:space="preserve">Příběh o Simeonovi a Anně nás chce povzbudit. </w:t>
      </w:r>
      <w:r w:rsidRPr="00F73E9F">
        <w:rPr>
          <w:b/>
          <w:bCs/>
        </w:rPr>
        <w:t>Naše čekání na Boží pomoc není a nebude marné.</w:t>
      </w:r>
      <w:r w:rsidRPr="00F73E9F">
        <w:t xml:space="preserve"> V narození Ježíše Krista máme příslib, že se i my nakonec Boží pomoci dočkáme.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>Ve většině</w:t>
      </w:r>
      <w:r w:rsidR="002F7F6A">
        <w:t xml:space="preserve"> SZ </w:t>
      </w:r>
      <w:r w:rsidRPr="00F73E9F">
        <w:t xml:space="preserve">příběhů o Boží pomoci </w:t>
      </w:r>
      <w:r w:rsidRPr="00F73E9F">
        <w:rPr>
          <w:b/>
          <w:bCs/>
        </w:rPr>
        <w:t>čteme o dlouhém čekání</w:t>
      </w:r>
      <w:r w:rsidRPr="00F73E9F">
        <w:t>. Abraham čeká na narození syna 25 let. Mojžíš se teprve ve svých 80 letech stává vysvoboditelem svého lidu, ačkoli o tom snil již od mládí. Josef tráví dlouhá léta opuštěn v egyptském vězení, než si na něj vzpomene farao. Prorok Samuel 20 let čeká, než Izrael znovu zatouží po Hospodinu. Babylónským zajatcům uplyne dlouhých 50 let, než se stane, v co už ani nedoufali a mohou se vrátit domů a znovu vybudovat jeruzalémský chrám.</w:t>
      </w:r>
    </w:p>
    <w:p w:rsidR="007F75BB" w:rsidRDefault="007F75BB" w:rsidP="007F75BB">
      <w:pPr>
        <w:ind w:firstLine="0"/>
      </w:pPr>
    </w:p>
    <w:p w:rsidR="00A77BF7" w:rsidRPr="00F73E9F" w:rsidRDefault="00A77BF7" w:rsidP="007F75BB">
      <w:pPr>
        <w:ind w:firstLine="0"/>
      </w:pPr>
      <w:r w:rsidRPr="00F73E9F">
        <w:t>Každý příběh o víře začíná</w:t>
      </w:r>
      <w:r w:rsidR="009E70F7">
        <w:t xml:space="preserve"> </w:t>
      </w:r>
      <w:r w:rsidR="005845FD">
        <w:t xml:space="preserve">1) </w:t>
      </w:r>
      <w:r w:rsidRPr="0086592D">
        <w:rPr>
          <w:b/>
          <w:bCs/>
        </w:rPr>
        <w:t>Boží výzvou</w:t>
      </w:r>
      <w:r w:rsidRPr="00F73E9F">
        <w:t>, která nás burcuje z naší únavy a re</w:t>
      </w:r>
      <w:r w:rsidR="00A727BD">
        <w:t>z</w:t>
      </w:r>
      <w:r w:rsidRPr="00F73E9F">
        <w:t>ignace</w:t>
      </w:r>
      <w:r w:rsidR="001E486B">
        <w:t>. Která v nás p</w:t>
      </w:r>
      <w:r w:rsidRPr="00F73E9F">
        <w:t xml:space="preserve">robudí naději. </w:t>
      </w:r>
      <w:r w:rsidR="001E486B">
        <w:t>A p</w:t>
      </w:r>
      <w:r w:rsidRPr="00F73E9F">
        <w:t>ak přijde</w:t>
      </w:r>
      <w:r w:rsidR="005845FD">
        <w:t xml:space="preserve"> 2)</w:t>
      </w:r>
      <w:r w:rsidRPr="00F73E9F">
        <w:t xml:space="preserve"> </w:t>
      </w:r>
      <w:r w:rsidRPr="00F73E9F">
        <w:rPr>
          <w:b/>
          <w:bCs/>
        </w:rPr>
        <w:t>čas čekání</w:t>
      </w:r>
      <w:r w:rsidRPr="00F73E9F">
        <w:t xml:space="preserve">. Čas trpělivého vyhlížení, kdy člověk žije a připravuje se na to, co tu ještě není. </w:t>
      </w:r>
      <w:r w:rsidRPr="00F73E9F">
        <w:rPr>
          <w:b/>
          <w:bCs/>
        </w:rPr>
        <w:t>Věřit Bohu znamená nevzdávat</w:t>
      </w:r>
      <w:r w:rsidRPr="00F73E9F">
        <w:t xml:space="preserve"> to ani tehdy, kdy se to čím dál tím víc jeví jako nemožné a nepravděpodobné. </w:t>
      </w:r>
      <w:r w:rsidR="00362A0F">
        <w:t>Tak j</w:t>
      </w:r>
      <w:r w:rsidRPr="00F73E9F">
        <w:t xml:space="preserve">ako Simeon a Anna. A pak přichází </w:t>
      </w:r>
      <w:r w:rsidR="002141C8">
        <w:t>3</w:t>
      </w:r>
      <w:r w:rsidR="005845FD">
        <w:t xml:space="preserve">) </w:t>
      </w:r>
      <w:r w:rsidRPr="00F73E9F">
        <w:rPr>
          <w:b/>
          <w:bCs/>
        </w:rPr>
        <w:t>čas naplnění.</w:t>
      </w:r>
      <w:r w:rsidRPr="00F73E9F">
        <w:t xml:space="preserve"> Čas uklidňující radosti a pokoje, vítězství a vděčnosti. Čas úžasu a překvapení.</w:t>
      </w:r>
    </w:p>
    <w:p w:rsidR="00FF1B2A" w:rsidRPr="00F73E9F" w:rsidRDefault="00FF1B2A">
      <w:pPr>
        <w:ind w:firstLine="426"/>
      </w:pPr>
    </w:p>
    <w:p w:rsidR="00A77BF7" w:rsidRDefault="00A77BF7">
      <w:pPr>
        <w:ind w:firstLine="426"/>
      </w:pPr>
      <w:r w:rsidRPr="00F73E9F">
        <w:t>Naše modlitby, naše čekání</w:t>
      </w:r>
      <w:r w:rsidR="00186FBA">
        <w:t>, naše</w:t>
      </w:r>
      <w:r w:rsidRPr="00F73E9F">
        <w:t xml:space="preserve"> trpělivost, s kterou vyhlížíme Boží pomoc a zastání, mají smysl. </w:t>
      </w:r>
      <w:r w:rsidR="00186FBA">
        <w:t>Čekání Simeona a Anny</w:t>
      </w:r>
      <w:r w:rsidRPr="00F73E9F">
        <w:t xml:space="preserve"> jsou povzbuzením pro ty, kteří po dlouhá léta na Boží pomoc věrně čekají a ztrácí už trpělivost. </w:t>
      </w:r>
      <w:r w:rsidRPr="00F73E9F">
        <w:rPr>
          <w:b/>
          <w:bCs/>
        </w:rPr>
        <w:t xml:space="preserve">Narozením Ježíše Krista dostává naše čekání novou oporu a ujištění. </w:t>
      </w:r>
      <w:r w:rsidRPr="00F73E9F">
        <w:t>Bůh nikdy nic neslibuje nadarmo. I my se dočkáme</w:t>
      </w:r>
      <w:r w:rsidR="002C1110">
        <w:t>. Po</w:t>
      </w:r>
      <w:r w:rsidRPr="00F73E9F">
        <w:t>dobně jako Simeon a Anna.</w:t>
      </w:r>
    </w:p>
    <w:p w:rsidR="004E4317" w:rsidRPr="00F73E9F" w:rsidRDefault="004E4317">
      <w:pPr>
        <w:ind w:firstLine="426"/>
      </w:pPr>
    </w:p>
    <w:p w:rsidR="00233E0F" w:rsidRDefault="00233E0F" w:rsidP="004E4317">
      <w:pPr>
        <w:ind w:firstLine="0"/>
        <w:jc w:val="center"/>
      </w:pPr>
      <w:r>
        <w:t>______________________________</w:t>
      </w:r>
    </w:p>
    <w:p w:rsidR="00233E0F" w:rsidRPr="00F73E9F" w:rsidRDefault="00233E0F" w:rsidP="00233E0F">
      <w:pPr>
        <w:ind w:firstLine="0"/>
      </w:pPr>
    </w:p>
    <w:p w:rsidR="00A77BF7" w:rsidRPr="00F73E9F" w:rsidRDefault="00A77BF7" w:rsidP="00233E0F">
      <w:pPr>
        <w:ind w:firstLine="0"/>
      </w:pPr>
      <w:r w:rsidRPr="00F73E9F">
        <w:t xml:space="preserve">Na svého Spasitele čekají v jeruzalémském </w:t>
      </w:r>
      <w:r w:rsidRPr="00F80B09">
        <w:rPr>
          <w:b/>
          <w:bCs/>
        </w:rPr>
        <w:t>chrámu</w:t>
      </w:r>
      <w:r w:rsidRPr="00F73E9F">
        <w:t xml:space="preserve">. V místě, kde se lid Boží setkával, aby společně chválil Boha a přinášel mu oběti. Myslím, že to není náhodné. Je to pro nás znamení, abychom i my </w:t>
      </w:r>
      <w:r w:rsidRPr="00F73E9F">
        <w:rPr>
          <w:b/>
          <w:bCs/>
        </w:rPr>
        <w:t>na splnění Božích slibů čekali společně, spolu s celou církví.</w:t>
      </w:r>
      <w:r w:rsidRPr="00F73E9F">
        <w:t xml:space="preserve"> Spolu s těmi, kteří byli osloveni Božím slovem a uvěřili mu podobně jako my. Společně se čeká </w:t>
      </w:r>
      <w:r w:rsidR="00E26EAB">
        <w:t>líp</w:t>
      </w:r>
      <w:r w:rsidRPr="00F73E9F">
        <w:t>. Když jeden ztrácí odvahu a trpělivost, dru</w:t>
      </w:r>
      <w:r w:rsidR="00E26EAB">
        <w:t xml:space="preserve">hý </w:t>
      </w:r>
      <w:r w:rsidRPr="00F73E9F">
        <w:t>jej podepř</w:t>
      </w:r>
      <w:r w:rsidR="00E26EAB">
        <w:t>e</w:t>
      </w:r>
      <w:r w:rsidRPr="00F73E9F">
        <w:t>. A když jeden prožije znamení Boží pomoci a přízně, může povzbudit a potěšit ostatní.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 xml:space="preserve">Maria s Josefem, kteří přinášejí </w:t>
      </w:r>
      <w:r w:rsidR="00CD2C4D">
        <w:t xml:space="preserve">malého </w:t>
      </w:r>
      <w:r w:rsidRPr="00F73E9F">
        <w:t xml:space="preserve">Ježíše do chrámu, jsou nám znamením, že právě </w:t>
      </w:r>
      <w:r w:rsidRPr="00F73E9F">
        <w:rPr>
          <w:b/>
          <w:bCs/>
        </w:rPr>
        <w:t>ve společenství církve</w:t>
      </w:r>
      <w:r w:rsidR="00A93FB4">
        <w:t>, byť online,</w:t>
      </w:r>
      <w:r w:rsidRPr="00F73E9F">
        <w:rPr>
          <w:b/>
          <w:bCs/>
        </w:rPr>
        <w:t xml:space="preserve"> můžeme dojít již dnes mnohé radosti a povzbuzení.</w:t>
      </w:r>
      <w:r w:rsidRPr="00F73E9F">
        <w:t xml:space="preserve"> Církev jistě není jediným místem, kde se s námi Bůh setkává. Na pastýřích a mudrcích vidíme, že Bůh dovede oslovit i lidi, kteří do kostela nechodí a s církví nemají mnoho společného. Ale ti, kteří již byli osloveni, ti, kteří již vědí, nač čekají, mají </w:t>
      </w:r>
      <w:r w:rsidRPr="00F73E9F">
        <w:rPr>
          <w:b/>
          <w:bCs/>
        </w:rPr>
        <w:t>čekat a vyhlížet společně</w:t>
      </w:r>
      <w:r w:rsidRPr="00F73E9F">
        <w:t>.</w:t>
      </w:r>
      <w:r w:rsidR="00B613B7">
        <w:t xml:space="preserve"> Boží pomoc. Druhý Kristův příchod. 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</w:pPr>
      <w:r w:rsidRPr="00F73E9F">
        <w:t xml:space="preserve">Nakonec si </w:t>
      </w:r>
      <w:r w:rsidR="00D43443">
        <w:t xml:space="preserve">ještě </w:t>
      </w:r>
      <w:r w:rsidRPr="00F73E9F">
        <w:t>všimn</w:t>
      </w:r>
      <w:r w:rsidR="00D43443">
        <w:t>ě</w:t>
      </w:r>
      <w:r w:rsidRPr="00F73E9F">
        <w:t xml:space="preserve">me, </w:t>
      </w:r>
      <w:r w:rsidRPr="00D43443">
        <w:t>jak</w:t>
      </w:r>
      <w:r w:rsidRPr="00F73E9F">
        <w:rPr>
          <w:b/>
          <w:bCs/>
        </w:rPr>
        <w:t xml:space="preserve"> </w:t>
      </w:r>
      <w:r w:rsidR="00D43443">
        <w:rPr>
          <w:b/>
          <w:bCs/>
        </w:rPr>
        <w:t>„</w:t>
      </w:r>
      <w:r w:rsidRPr="00F73E9F">
        <w:rPr>
          <w:b/>
          <w:bCs/>
        </w:rPr>
        <w:t>málo</w:t>
      </w:r>
      <w:r w:rsidR="00D43443">
        <w:rPr>
          <w:b/>
          <w:bCs/>
        </w:rPr>
        <w:t>“</w:t>
      </w:r>
      <w:r w:rsidRPr="00D43443">
        <w:t xml:space="preserve"> </w:t>
      </w:r>
      <w:proofErr w:type="spellStart"/>
      <w:r w:rsidRPr="00D43443">
        <w:t>Simenovi</w:t>
      </w:r>
      <w:proofErr w:type="spellEnd"/>
      <w:r w:rsidRPr="00D43443">
        <w:t xml:space="preserve"> a Anně stačí, </w:t>
      </w:r>
      <w:r w:rsidRPr="00F73E9F">
        <w:t xml:space="preserve">aby se mohli radovat. Vždyť ono se </w:t>
      </w:r>
      <w:r w:rsidR="00247BC2">
        <w:t xml:space="preserve">jim </w:t>
      </w:r>
      <w:r w:rsidRPr="00F73E9F">
        <w:t>vlastně nic zvláštního nestalo.</w:t>
      </w:r>
      <w:r w:rsidR="00247BC2">
        <w:t xml:space="preserve">  Vždyť jen nějací, jim neznámí,</w:t>
      </w:r>
      <w:r w:rsidRPr="00F73E9F">
        <w:t xml:space="preserve"> </w:t>
      </w:r>
      <w:r w:rsidR="00247BC2">
        <w:t>c</w:t>
      </w:r>
      <w:r w:rsidRPr="00F73E9F">
        <w:t>hudí rodiče přicházejí do chrámu a nesou sotva narozené dítě.</w:t>
      </w:r>
      <w:r w:rsidR="00C642EB">
        <w:t xml:space="preserve"> Tolik rodičů chrámem denně prošlo. Tolik novorozenců bylo do chrámu přineseno.</w:t>
      </w:r>
      <w:r w:rsidRPr="00F73E9F">
        <w:t xml:space="preserve"> Ale pro Simeona a Annu je </w:t>
      </w:r>
      <w:r w:rsidR="008D6ADF">
        <w:t>toto</w:t>
      </w:r>
      <w:r w:rsidRPr="00F73E9F">
        <w:t xml:space="preserve"> </w:t>
      </w:r>
      <w:r w:rsidR="00F81CEF">
        <w:t>„</w:t>
      </w:r>
      <w:r w:rsidR="0011269F">
        <w:t>málo</w:t>
      </w:r>
      <w:r w:rsidR="00F81CEF">
        <w:t>“</w:t>
      </w:r>
      <w:r w:rsidR="0011269F">
        <w:t xml:space="preserve"> </w:t>
      </w:r>
      <w:r w:rsidR="000E2EE4">
        <w:t>víc,</w:t>
      </w:r>
      <w:r w:rsidRPr="00F73E9F">
        <w:t xml:space="preserve"> než dostačující znamení, aby uvěřili, že Bůh jejich modlitby vyslyšel a naplnil.</w:t>
      </w:r>
    </w:p>
    <w:p w:rsidR="00FF1B2A" w:rsidRPr="00F73E9F" w:rsidRDefault="00FF1B2A">
      <w:pPr>
        <w:ind w:firstLine="426"/>
      </w:pPr>
    </w:p>
    <w:p w:rsidR="00A77BF7" w:rsidRPr="00E37D2F" w:rsidRDefault="00A77BF7">
      <w:pPr>
        <w:ind w:firstLine="426"/>
      </w:pPr>
      <w:r w:rsidRPr="00F73E9F">
        <w:t xml:space="preserve">Ti dva </w:t>
      </w:r>
      <w:r w:rsidRPr="00F73E9F">
        <w:rPr>
          <w:b/>
          <w:bCs/>
        </w:rPr>
        <w:t>neprožili žádný zázrak ani div</w:t>
      </w:r>
      <w:r w:rsidRPr="00F73E9F">
        <w:t>. Nejsou uzdraveni, ani neomládnou. Z nebe nezazní žádný hlas,</w:t>
      </w:r>
      <w:r w:rsidR="000963C0">
        <w:t xml:space="preserve"> </w:t>
      </w:r>
      <w:r w:rsidRPr="00F73E9F">
        <w:t xml:space="preserve">nesnese </w:t>
      </w:r>
      <w:r w:rsidR="000963C0">
        <w:t xml:space="preserve">se </w:t>
      </w:r>
      <w:r w:rsidRPr="00F73E9F">
        <w:t xml:space="preserve">holubice. Ale oni </w:t>
      </w:r>
      <w:r w:rsidRPr="008F3B0A">
        <w:t xml:space="preserve">povzbuzeni Duchem </w:t>
      </w:r>
      <w:r w:rsidR="008F3B0A">
        <w:t>svatým</w:t>
      </w:r>
      <w:r w:rsidRPr="008F3B0A">
        <w:t xml:space="preserve"> </w:t>
      </w:r>
      <w:r w:rsidRPr="00F73E9F">
        <w:rPr>
          <w:b/>
          <w:bCs/>
        </w:rPr>
        <w:t xml:space="preserve">uvěří, </w:t>
      </w:r>
      <w:r w:rsidRPr="00E37D2F">
        <w:t xml:space="preserve">že právě na toto </w:t>
      </w:r>
      <w:r w:rsidR="00FA6F44" w:rsidRPr="00E37D2F">
        <w:t xml:space="preserve">obyčejné </w:t>
      </w:r>
      <w:r w:rsidRPr="00E37D2F">
        <w:t xml:space="preserve">dítě čekali celý život. A to jim stačí. V tom je celé tajemství </w:t>
      </w:r>
      <w:r w:rsidR="00E55C96" w:rsidRPr="00E37D2F">
        <w:t>jejich</w:t>
      </w:r>
      <w:r w:rsidRPr="00E37D2F">
        <w:t xml:space="preserve"> radosti. Když člověku stačí znamení, které mu Bůh dává a nežádá víc.</w:t>
      </w:r>
    </w:p>
    <w:p w:rsidR="00FF1B2A" w:rsidRPr="00F73E9F" w:rsidRDefault="00FF1B2A">
      <w:pPr>
        <w:ind w:firstLine="426"/>
      </w:pPr>
    </w:p>
    <w:p w:rsidR="00A77BF7" w:rsidRPr="00F73E9F" w:rsidRDefault="00A77BF7">
      <w:pPr>
        <w:ind w:firstLine="426"/>
        <w:rPr>
          <w:b/>
          <w:bCs/>
        </w:rPr>
      </w:pPr>
      <w:r w:rsidRPr="00F73E9F">
        <w:t xml:space="preserve">Ani my v tuto chvíli neuvidíme a neuslyšíme víc než Simeon a Anna. Ale tak jako jim stačilo k radosti malé dítě, i nás Duch svatý povzbuzuje k radosti, když slyšíme svědectví o Božím Synu, který se pro nás stal člověkem, zemřel za nás na kříži a vstal z mrtvých. Ani my nespatříme království Boží jinak než skryté v evangeliu. Pro někoho jsou to jen hezká slova, staré pověsti a legendy, ale pro jiného je to </w:t>
      </w:r>
      <w:r w:rsidRPr="00F73E9F">
        <w:rPr>
          <w:b/>
          <w:bCs/>
        </w:rPr>
        <w:t xml:space="preserve">moc Boží, </w:t>
      </w:r>
      <w:r w:rsidRPr="001F0589">
        <w:t>která mu přináší viditelný</w:t>
      </w:r>
      <w:r w:rsidRPr="00F73E9F">
        <w:rPr>
          <w:b/>
          <w:bCs/>
        </w:rPr>
        <w:t xml:space="preserve"> pokoj, radost a smíření.</w:t>
      </w:r>
    </w:p>
    <w:p w:rsidR="00FF1B2A" w:rsidRPr="00F73E9F" w:rsidRDefault="00FF1B2A">
      <w:pPr>
        <w:tabs>
          <w:tab w:val="left" w:pos="10348"/>
        </w:tabs>
        <w:ind w:firstLine="426"/>
      </w:pPr>
    </w:p>
    <w:p w:rsidR="00A77BF7" w:rsidRPr="00F73E9F" w:rsidRDefault="00A77BF7">
      <w:pPr>
        <w:tabs>
          <w:tab w:val="left" w:pos="10348"/>
        </w:tabs>
        <w:ind w:firstLine="426"/>
      </w:pPr>
      <w:r w:rsidRPr="00F73E9F">
        <w:t xml:space="preserve">Simeon drží v rukou nemluvně. Sám už se ničeho víc nedožije. A přece </w:t>
      </w:r>
      <w:r w:rsidRPr="00F73E9F">
        <w:rPr>
          <w:b/>
          <w:bCs/>
        </w:rPr>
        <w:t>odchází a umírá v pokoji.</w:t>
      </w:r>
      <w:r w:rsidRPr="00F73E9F">
        <w:t xml:space="preserve"> To dítě je mu znamením, že nežil a nečekal nadarmo. Může </w:t>
      </w:r>
      <w:r w:rsidR="00FF288B">
        <w:t xml:space="preserve">snad </w:t>
      </w:r>
      <w:r w:rsidRPr="00F73E9F">
        <w:t>člověk na tomto světě dosáhnout většího štěstí?</w:t>
      </w:r>
      <w:r w:rsidR="00FF288B">
        <w:t xml:space="preserve"> Ne!</w:t>
      </w:r>
      <w:r w:rsidRPr="00F73E9F">
        <w:t xml:space="preserve"> </w:t>
      </w:r>
      <w:proofErr w:type="spellStart"/>
      <w:r w:rsidRPr="00F73E9F">
        <w:t>Simeonův</w:t>
      </w:r>
      <w:proofErr w:type="spellEnd"/>
      <w:r w:rsidRPr="00F73E9F">
        <w:t xml:space="preserve"> příběh je znamením, že i když n</w:t>
      </w:r>
      <w:r w:rsidR="008B5C52">
        <w:t>ě</w:t>
      </w:r>
      <w:r w:rsidRPr="00F73E9F">
        <w:t>kdo z nás nedojde v životě až do cíle a k naplnění svých představ,</w:t>
      </w:r>
      <w:r w:rsidR="007838DD">
        <w:t xml:space="preserve"> že</w:t>
      </w:r>
      <w:r w:rsidRPr="00F73E9F">
        <w:t xml:space="preserve"> i když každý z nás bude odcházet ze života uprostřed svých nenaplněných naději, můžeme se </w:t>
      </w:r>
      <w:r w:rsidRPr="00F73E9F">
        <w:rPr>
          <w:b/>
          <w:bCs/>
        </w:rPr>
        <w:t>přesto již nyní radovat a dojít pokoje a smíření. Ježíš Kristus přináší do našeho života to, co ještě nevidíme.</w:t>
      </w:r>
      <w:r w:rsidRPr="00F73E9F">
        <w:t xml:space="preserve"> Naše vír</w:t>
      </w:r>
      <w:r w:rsidR="0067673B">
        <w:t>a</w:t>
      </w:r>
      <w:r w:rsidRPr="00F73E9F">
        <w:t xml:space="preserve"> </w:t>
      </w:r>
      <w:r w:rsidR="0067673B">
        <w:t xml:space="preserve">v Něm </w:t>
      </w:r>
      <w:r w:rsidRPr="00F73E9F">
        <w:t>nachází jistotou, že se dočkáme. Boží milost je otevřena i pro nás</w:t>
      </w:r>
      <w:r w:rsidR="00CF7FF8">
        <w:t>. I</w:t>
      </w:r>
      <w:r w:rsidR="009A126D">
        <w:t xml:space="preserve"> v tomto novém roce</w:t>
      </w:r>
      <w:r w:rsidRPr="00F73E9F">
        <w:t>. Amen</w:t>
      </w:r>
    </w:p>
    <w:sectPr w:rsidR="00A77BF7" w:rsidRPr="00F73E9F">
      <w:pgSz w:w="11906" w:h="16838" w:code="9"/>
      <w:pgMar w:top="397" w:right="397" w:bottom="397" w:left="39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F7"/>
    <w:rsid w:val="00047727"/>
    <w:rsid w:val="000576D6"/>
    <w:rsid w:val="00060070"/>
    <w:rsid w:val="00076D52"/>
    <w:rsid w:val="00081FE4"/>
    <w:rsid w:val="00091F84"/>
    <w:rsid w:val="00093C87"/>
    <w:rsid w:val="000963C0"/>
    <w:rsid w:val="000E0B03"/>
    <w:rsid w:val="000E2EE4"/>
    <w:rsid w:val="0011269F"/>
    <w:rsid w:val="0015447E"/>
    <w:rsid w:val="00186FBA"/>
    <w:rsid w:val="00192FD5"/>
    <w:rsid w:val="0019302D"/>
    <w:rsid w:val="00194240"/>
    <w:rsid w:val="001B23F0"/>
    <w:rsid w:val="001B7A3E"/>
    <w:rsid w:val="001E3872"/>
    <w:rsid w:val="001E486B"/>
    <w:rsid w:val="001F0589"/>
    <w:rsid w:val="0020471D"/>
    <w:rsid w:val="00210C79"/>
    <w:rsid w:val="002141C8"/>
    <w:rsid w:val="00233E0F"/>
    <w:rsid w:val="00247BC2"/>
    <w:rsid w:val="00261423"/>
    <w:rsid w:val="002826E5"/>
    <w:rsid w:val="002A5EB1"/>
    <w:rsid w:val="002A618C"/>
    <w:rsid w:val="002A679B"/>
    <w:rsid w:val="002C1110"/>
    <w:rsid w:val="002D25FA"/>
    <w:rsid w:val="002F7F6A"/>
    <w:rsid w:val="00344E03"/>
    <w:rsid w:val="00361981"/>
    <w:rsid w:val="00362A0F"/>
    <w:rsid w:val="00380CD3"/>
    <w:rsid w:val="003833E0"/>
    <w:rsid w:val="003838A5"/>
    <w:rsid w:val="00387CD2"/>
    <w:rsid w:val="003938DF"/>
    <w:rsid w:val="003B37F4"/>
    <w:rsid w:val="003B4677"/>
    <w:rsid w:val="003C51C3"/>
    <w:rsid w:val="003E26FF"/>
    <w:rsid w:val="003E3581"/>
    <w:rsid w:val="003E678F"/>
    <w:rsid w:val="00404D70"/>
    <w:rsid w:val="00447A31"/>
    <w:rsid w:val="0046706A"/>
    <w:rsid w:val="004838C0"/>
    <w:rsid w:val="00495D9F"/>
    <w:rsid w:val="004A3DB0"/>
    <w:rsid w:val="004D1E0E"/>
    <w:rsid w:val="004E4317"/>
    <w:rsid w:val="004E45CA"/>
    <w:rsid w:val="004F0AE9"/>
    <w:rsid w:val="005060B3"/>
    <w:rsid w:val="00524795"/>
    <w:rsid w:val="005845FD"/>
    <w:rsid w:val="005C2D47"/>
    <w:rsid w:val="005D59B2"/>
    <w:rsid w:val="005D5EFF"/>
    <w:rsid w:val="005E19DF"/>
    <w:rsid w:val="005E444E"/>
    <w:rsid w:val="0060569B"/>
    <w:rsid w:val="006072EC"/>
    <w:rsid w:val="00611E59"/>
    <w:rsid w:val="0063647F"/>
    <w:rsid w:val="0063652E"/>
    <w:rsid w:val="00643EA8"/>
    <w:rsid w:val="00646567"/>
    <w:rsid w:val="0067539B"/>
    <w:rsid w:val="0067673B"/>
    <w:rsid w:val="00680A24"/>
    <w:rsid w:val="00695CB1"/>
    <w:rsid w:val="006A343F"/>
    <w:rsid w:val="007016DB"/>
    <w:rsid w:val="007039D8"/>
    <w:rsid w:val="00731E94"/>
    <w:rsid w:val="00745F48"/>
    <w:rsid w:val="00760D1C"/>
    <w:rsid w:val="00767EDC"/>
    <w:rsid w:val="007838DD"/>
    <w:rsid w:val="007A3085"/>
    <w:rsid w:val="007A3F74"/>
    <w:rsid w:val="007C0CC1"/>
    <w:rsid w:val="007D56EA"/>
    <w:rsid w:val="007D7E60"/>
    <w:rsid w:val="007F0B88"/>
    <w:rsid w:val="007F67C1"/>
    <w:rsid w:val="007F75BB"/>
    <w:rsid w:val="00825275"/>
    <w:rsid w:val="00844FD7"/>
    <w:rsid w:val="0086592D"/>
    <w:rsid w:val="00896F91"/>
    <w:rsid w:val="008B5C52"/>
    <w:rsid w:val="008C2C46"/>
    <w:rsid w:val="008C5404"/>
    <w:rsid w:val="008D6ADF"/>
    <w:rsid w:val="008F3B0A"/>
    <w:rsid w:val="0095660E"/>
    <w:rsid w:val="00975D0B"/>
    <w:rsid w:val="00985B7F"/>
    <w:rsid w:val="00987975"/>
    <w:rsid w:val="00994555"/>
    <w:rsid w:val="009A126D"/>
    <w:rsid w:val="009C3CEB"/>
    <w:rsid w:val="009E1B34"/>
    <w:rsid w:val="009E70F7"/>
    <w:rsid w:val="00A0146F"/>
    <w:rsid w:val="00A1781A"/>
    <w:rsid w:val="00A218E9"/>
    <w:rsid w:val="00A3690E"/>
    <w:rsid w:val="00A727BD"/>
    <w:rsid w:val="00A76D2D"/>
    <w:rsid w:val="00A77372"/>
    <w:rsid w:val="00A77BF7"/>
    <w:rsid w:val="00A84F8E"/>
    <w:rsid w:val="00A86B5A"/>
    <w:rsid w:val="00A93FB4"/>
    <w:rsid w:val="00AA45F9"/>
    <w:rsid w:val="00AD40A6"/>
    <w:rsid w:val="00B07B5A"/>
    <w:rsid w:val="00B47796"/>
    <w:rsid w:val="00B613B7"/>
    <w:rsid w:val="00B9187A"/>
    <w:rsid w:val="00BA058A"/>
    <w:rsid w:val="00BA4575"/>
    <w:rsid w:val="00BC572D"/>
    <w:rsid w:val="00BE6E9F"/>
    <w:rsid w:val="00BF397A"/>
    <w:rsid w:val="00BF4F7D"/>
    <w:rsid w:val="00C63079"/>
    <w:rsid w:val="00C642EB"/>
    <w:rsid w:val="00CA2410"/>
    <w:rsid w:val="00CD2C4D"/>
    <w:rsid w:val="00CF7FF8"/>
    <w:rsid w:val="00D05AF6"/>
    <w:rsid w:val="00D330EC"/>
    <w:rsid w:val="00D35E1E"/>
    <w:rsid w:val="00D43443"/>
    <w:rsid w:val="00D70761"/>
    <w:rsid w:val="00D713F4"/>
    <w:rsid w:val="00D82DA5"/>
    <w:rsid w:val="00DA3299"/>
    <w:rsid w:val="00DD33A2"/>
    <w:rsid w:val="00E023A6"/>
    <w:rsid w:val="00E26EAB"/>
    <w:rsid w:val="00E37D2F"/>
    <w:rsid w:val="00E45836"/>
    <w:rsid w:val="00E55C96"/>
    <w:rsid w:val="00F139D9"/>
    <w:rsid w:val="00F40680"/>
    <w:rsid w:val="00F57C28"/>
    <w:rsid w:val="00F73E9F"/>
    <w:rsid w:val="00F76BC6"/>
    <w:rsid w:val="00F80B09"/>
    <w:rsid w:val="00F81CEF"/>
    <w:rsid w:val="00FA6F44"/>
    <w:rsid w:val="00FE7AC6"/>
    <w:rsid w:val="00FF1B2A"/>
    <w:rsid w:val="00FF288B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A1D4EE9"/>
  <w15:chartTrackingRefBased/>
  <w15:docId w15:val="{88B4CDE8-3F79-904C-A475-680AFD6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  <w:ind w:firstLine="709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DOKUMENTY\sablony\A4.dot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105</TotalTime>
  <Pages>1</Pages>
  <Words>1350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dopis</vt:lpstr>
    </vt:vector>
  </TitlesOfParts>
  <Company>Církev bratrská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dopis</dc:title>
  <dc:subject/>
  <dc:creator>Pavel Mošner</dc:creator>
  <cp:keywords/>
  <dc:description/>
  <cp:lastModifiedBy>pa mos</cp:lastModifiedBy>
  <cp:revision>138</cp:revision>
  <cp:lastPrinted>2006-12-18T10:36:00Z</cp:lastPrinted>
  <dcterms:created xsi:type="dcterms:W3CDTF">2021-01-06T13:18:00Z</dcterms:created>
  <dcterms:modified xsi:type="dcterms:W3CDTF">2021-01-08T17:38:00Z</dcterms:modified>
</cp:coreProperties>
</file>